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2</w:t>
      </w:r>
    </w:p>
    <w:p>
      <w:pPr>
        <w:jc w:val="center"/>
        <w:rPr>
          <w:rFonts w:hint="eastAsia" w:ascii="华文中宋" w:hAnsi="华文中宋" w:eastAsia="华文中宋" w:cs="楷体"/>
          <w:b/>
          <w:bCs/>
          <w:color w:val="000000"/>
          <w:sz w:val="30"/>
          <w:szCs w:val="30"/>
          <w:lang w:eastAsia="zh-CN"/>
        </w:rPr>
      </w:pPr>
      <w:r>
        <w:rPr>
          <w:rFonts w:hint="eastAsia" w:ascii="华文中宋" w:hAnsi="华文中宋" w:eastAsia="华文中宋" w:cs="楷体"/>
          <w:b/>
          <w:bCs/>
          <w:color w:val="000000"/>
          <w:sz w:val="30"/>
          <w:szCs w:val="30"/>
          <w:lang w:val="en-US" w:eastAsia="zh-CN"/>
        </w:rPr>
        <w:t>北京2022年</w:t>
      </w:r>
      <w:r>
        <w:rPr>
          <w:rFonts w:hint="eastAsia" w:ascii="华文中宋" w:hAnsi="华文中宋" w:eastAsia="华文中宋" w:cs="楷体"/>
          <w:b/>
          <w:bCs/>
          <w:color w:val="000000"/>
          <w:sz w:val="30"/>
          <w:szCs w:val="30"/>
        </w:rPr>
        <w:t>冬奥会</w:t>
      </w:r>
      <w:r>
        <w:rPr>
          <w:rFonts w:hint="eastAsia" w:ascii="华文中宋" w:hAnsi="华文中宋" w:eastAsia="华文中宋" w:cs="楷体"/>
          <w:b/>
          <w:bCs/>
          <w:color w:val="000000"/>
          <w:sz w:val="30"/>
          <w:szCs w:val="30"/>
          <w:lang w:eastAsia="zh-CN"/>
        </w:rPr>
        <w:t>和冬残奥会赛会</w:t>
      </w:r>
    </w:p>
    <w:p>
      <w:pPr>
        <w:jc w:val="center"/>
        <w:rPr>
          <w:rFonts w:hint="eastAsia" w:ascii="华文中宋" w:hAnsi="华文中宋" w:eastAsia="华文中宋" w:cs="楷体"/>
          <w:b/>
          <w:bCs/>
          <w:color w:val="000000"/>
          <w:sz w:val="30"/>
          <w:szCs w:val="30"/>
          <w:lang w:eastAsia="zh-CN"/>
        </w:rPr>
      </w:pPr>
      <w:r>
        <w:rPr>
          <w:rFonts w:hint="eastAsia" w:ascii="华文中宋" w:hAnsi="华文中宋" w:eastAsia="华文中宋" w:cs="楷体"/>
          <w:b/>
          <w:bCs/>
          <w:color w:val="000000"/>
          <w:sz w:val="30"/>
          <w:szCs w:val="30"/>
          <w:lang w:eastAsia="zh-CN"/>
        </w:rPr>
        <w:t>储备</w:t>
      </w:r>
      <w:r>
        <w:rPr>
          <w:rFonts w:hint="eastAsia" w:ascii="华文中宋" w:hAnsi="华文中宋" w:eastAsia="华文中宋" w:cs="楷体"/>
          <w:b/>
          <w:bCs/>
          <w:color w:val="000000"/>
          <w:sz w:val="30"/>
          <w:szCs w:val="30"/>
        </w:rPr>
        <w:t>志愿者报名表</w:t>
      </w:r>
      <w:r>
        <w:rPr>
          <w:rFonts w:hint="eastAsia" w:ascii="华文中宋" w:hAnsi="华文中宋" w:eastAsia="华文中宋" w:cs="楷体"/>
          <w:b/>
          <w:bCs/>
          <w:color w:val="000000"/>
          <w:sz w:val="30"/>
          <w:szCs w:val="30"/>
          <w:lang w:eastAsia="zh-CN"/>
        </w:rPr>
        <w:t>（教师版）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67"/>
        <w:gridCol w:w="142"/>
        <w:gridCol w:w="709"/>
        <w:gridCol w:w="708"/>
        <w:gridCol w:w="998"/>
        <w:gridCol w:w="987"/>
        <w:gridCol w:w="425"/>
        <w:gridCol w:w="1276"/>
        <w:gridCol w:w="899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0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restart"/>
            <w:noWrap w:val="0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04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68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7025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2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专业知识与技能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工作时长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13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（健康/有何疾病）</w:t>
            </w:r>
          </w:p>
        </w:tc>
        <w:tc>
          <w:tcPr>
            <w:tcW w:w="358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是否有过大型赛事志愿服务经验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141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管理经历</w:t>
            </w:r>
          </w:p>
        </w:tc>
        <w:tc>
          <w:tcPr>
            <w:tcW w:w="6883" w:type="dxa"/>
            <w:gridSpan w:val="8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（重点</w:t>
            </w:r>
            <w:r>
              <w:rPr>
                <w:rFonts w:ascii="宋体" w:hAnsi="宋体"/>
                <w:sz w:val="24"/>
                <w:szCs w:val="24"/>
              </w:rPr>
              <w:t>介绍</w:t>
            </w:r>
            <w:r>
              <w:rPr>
                <w:rFonts w:hint="eastAsia" w:ascii="宋体" w:hAnsi="宋体"/>
                <w:sz w:val="24"/>
                <w:szCs w:val="24"/>
              </w:rPr>
              <w:t>组织</w:t>
            </w:r>
            <w:r>
              <w:rPr>
                <w:rFonts w:ascii="宋体" w:hAnsi="宋体"/>
                <w:sz w:val="24"/>
                <w:szCs w:val="24"/>
              </w:rPr>
              <w:t>参与学生活动有关的</w:t>
            </w:r>
            <w:r>
              <w:rPr>
                <w:rFonts w:hint="eastAsia" w:ascii="宋体" w:hAnsi="宋体"/>
                <w:sz w:val="24"/>
                <w:szCs w:val="24"/>
              </w:rPr>
              <w:t>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41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优先考虑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条件</w:t>
            </w:r>
          </w:p>
        </w:tc>
        <w:tc>
          <w:tcPr>
            <w:tcW w:w="6883" w:type="dxa"/>
            <w:gridSpan w:val="8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（请介绍本人其他</w:t>
            </w:r>
            <w:r>
              <w:rPr>
                <w:rFonts w:ascii="宋体" w:hAnsi="宋体"/>
                <w:sz w:val="24"/>
                <w:szCs w:val="24"/>
              </w:rPr>
              <w:t>有利于</w:t>
            </w:r>
            <w:r>
              <w:rPr>
                <w:rFonts w:hint="eastAsia" w:ascii="宋体" w:hAnsi="宋体"/>
                <w:sz w:val="24"/>
                <w:szCs w:val="24"/>
              </w:rPr>
              <w:t>参与</w:t>
            </w:r>
            <w:r>
              <w:rPr>
                <w:rFonts w:ascii="宋体" w:hAnsi="宋体"/>
                <w:sz w:val="24"/>
                <w:szCs w:val="24"/>
              </w:rPr>
              <w:t>冬奥会志愿服务的</w:t>
            </w:r>
            <w:r>
              <w:rPr>
                <w:rFonts w:hint="eastAsia" w:ascii="宋体" w:hAnsi="宋体"/>
                <w:sz w:val="24"/>
                <w:szCs w:val="24"/>
              </w:rPr>
              <w:t>经历</w:t>
            </w:r>
            <w:r>
              <w:rPr>
                <w:rFonts w:ascii="宋体" w:hAnsi="宋体"/>
                <w:sz w:val="24"/>
                <w:szCs w:val="24"/>
              </w:rPr>
              <w:t>或特长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141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学院意见</w:t>
            </w:r>
          </w:p>
        </w:tc>
        <w:tc>
          <w:tcPr>
            <w:tcW w:w="6883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 xml:space="preserve">                                          </w:t>
            </w:r>
          </w:p>
          <w:p>
            <w:pPr>
              <w:ind w:firstLine="5040" w:firstLineChars="21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 xml:space="preserve">（盖章）     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41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学校团委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6883" w:type="dxa"/>
            <w:gridSpan w:val="8"/>
            <w:noWrap w:val="0"/>
            <w:vAlign w:val="center"/>
          </w:tcPr>
          <w:p>
            <w:pPr>
              <w:jc w:val="righ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righ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（盖章）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</w:t>
            </w:r>
          </w:p>
          <w:p>
            <w:pPr>
              <w:ind w:firstLine="5280" w:firstLineChars="2200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ind w:firstLine="5040" w:firstLineChars="2100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年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月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25CC8"/>
    <w:rsid w:val="1252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2020-10-16T13:42:00Z</dcterms:created>
  <dc:creator>不说再见</dc:creator>
  <cp:lastModifiedBy>不说再见</cp:lastModifiedBy>
  <dcterms:modified xsi:type="dcterms:W3CDTF">2020-10-16T13:43:08Z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