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8" w:rsidRPr="00183D27" w:rsidRDefault="003758B8" w:rsidP="003758B8">
      <w:pPr>
        <w:spacing w:afterLines="50" w:after="156" w:line="560" w:lineRule="exact"/>
        <w:ind w:firstLineChars="200" w:firstLine="720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183D27">
        <w:rPr>
          <w:rFonts w:ascii="方正小标宋简体" w:eastAsia="方正小标宋简体" w:hAnsi="仿宋"/>
          <w:b/>
          <w:bCs/>
          <w:sz w:val="36"/>
          <w:szCs w:val="36"/>
        </w:rPr>
        <w:t>河北师范大学青年五四奖章获得者（10个）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刘万川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文学院教师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color w:val="000000"/>
          <w:sz w:val="19"/>
          <w:szCs w:val="19"/>
          <w:shd w:val="clear" w:color="auto" w:fill="FFFFFF"/>
        </w:rPr>
      </w:pPr>
      <w:r w:rsidRPr="00FE2BCA">
        <w:rPr>
          <w:rFonts w:eastAsia="仿宋" w:hAnsi="仿宋"/>
          <w:sz w:val="32"/>
          <w:szCs w:val="32"/>
        </w:rPr>
        <w:t>刘志华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信息技术学院教师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proofErr w:type="gramStart"/>
      <w:r w:rsidRPr="00FE2BCA">
        <w:rPr>
          <w:rFonts w:eastAsia="仿宋" w:hAnsi="仿宋"/>
          <w:sz w:val="32"/>
          <w:szCs w:val="32"/>
        </w:rPr>
        <w:t>宋俊涛</w:t>
      </w:r>
      <w:proofErr w:type="gramEnd"/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物理科学与信息工程学院教师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proofErr w:type="gramStart"/>
      <w:r w:rsidRPr="00FE2BCA">
        <w:rPr>
          <w:rFonts w:eastAsia="仿宋" w:hAnsi="仿宋"/>
          <w:sz w:val="32"/>
          <w:szCs w:val="32"/>
        </w:rPr>
        <w:t>李梦旭</w:t>
      </w:r>
      <w:proofErr w:type="gramEnd"/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数学与信息科学学院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李昕</w:t>
      </w:r>
      <w:proofErr w:type="gramStart"/>
      <w:r w:rsidRPr="00FE2BCA">
        <w:rPr>
          <w:rFonts w:eastAsia="仿宋" w:hAnsi="仿宋"/>
          <w:sz w:val="32"/>
          <w:szCs w:val="32"/>
        </w:rPr>
        <w:t>檑</w:t>
      </w:r>
      <w:proofErr w:type="gramEnd"/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美术与设计学院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刘思淼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新闻传播学院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鲁娴娴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生命科学学院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proofErr w:type="gramStart"/>
      <w:r w:rsidRPr="00FE2BCA">
        <w:rPr>
          <w:rFonts w:eastAsia="仿宋" w:hAnsi="仿宋"/>
          <w:sz w:val="32"/>
          <w:szCs w:val="32"/>
        </w:rPr>
        <w:t>马冠华</w:t>
      </w:r>
      <w:proofErr w:type="gramEnd"/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职业技术学院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张顺凯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法政与公共管理学院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段莉夏</w:t>
      </w:r>
      <w:r w:rsidRPr="00FE2BCA">
        <w:rPr>
          <w:rFonts w:eastAsia="仿宋"/>
          <w:sz w:val="32"/>
          <w:szCs w:val="32"/>
        </w:rPr>
        <w:t xml:space="preserve">    </w:t>
      </w:r>
      <w:r w:rsidRPr="00FE2BCA">
        <w:rPr>
          <w:rFonts w:eastAsia="仿宋" w:hAnsi="仿宋"/>
          <w:sz w:val="32"/>
          <w:szCs w:val="32"/>
        </w:rPr>
        <w:t>汇华学院</w:t>
      </w:r>
      <w:r w:rsidRPr="00FE2BCA">
        <w:rPr>
          <w:rFonts w:eastAsia="仿宋"/>
          <w:sz w:val="32"/>
          <w:szCs w:val="32"/>
        </w:rPr>
        <w:t>2012</w:t>
      </w:r>
      <w:r w:rsidRPr="00FE2BCA">
        <w:rPr>
          <w:rFonts w:eastAsia="仿宋" w:hAnsi="仿宋"/>
          <w:sz w:val="32"/>
          <w:szCs w:val="32"/>
        </w:rPr>
        <w:t>级学生</w:t>
      </w:r>
    </w:p>
    <w:p w:rsidR="003758B8" w:rsidRPr="00FE2BCA" w:rsidRDefault="003758B8" w:rsidP="003758B8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FD34AE" w:rsidRDefault="00FD34AE">
      <w:bookmarkStart w:id="0" w:name="_GoBack"/>
      <w:bookmarkEnd w:id="0"/>
    </w:p>
    <w:sectPr w:rsidR="00FD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6" w:rsidRDefault="009E70B6" w:rsidP="003758B8">
      <w:r>
        <w:separator/>
      </w:r>
    </w:p>
  </w:endnote>
  <w:endnote w:type="continuationSeparator" w:id="0">
    <w:p w:rsidR="009E70B6" w:rsidRDefault="009E70B6" w:rsidP="0037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6" w:rsidRDefault="009E70B6" w:rsidP="003758B8">
      <w:r>
        <w:separator/>
      </w:r>
    </w:p>
  </w:footnote>
  <w:footnote w:type="continuationSeparator" w:id="0">
    <w:p w:rsidR="009E70B6" w:rsidRDefault="009E70B6" w:rsidP="0037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41"/>
    <w:rsid w:val="003758B8"/>
    <w:rsid w:val="00731441"/>
    <w:rsid w:val="009E70B6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2016-09-13T10:53:00Z</dcterms:created>
  <dcterms:modified xsi:type="dcterms:W3CDTF">2016-09-13T10:53:00Z</dcterms:modified>
</cp:coreProperties>
</file>