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F9" w:rsidRPr="00183D27" w:rsidRDefault="00ED6CF9" w:rsidP="00ED6CF9">
      <w:pPr>
        <w:spacing w:afterLines="50" w:after="156" w:line="560" w:lineRule="exact"/>
        <w:ind w:firstLineChars="200" w:firstLine="720"/>
        <w:jc w:val="center"/>
        <w:rPr>
          <w:rFonts w:ascii="方正小标宋简体" w:eastAsia="方正小标宋简体" w:hAnsi="仿宋"/>
          <w:b/>
          <w:bCs/>
          <w:sz w:val="36"/>
          <w:szCs w:val="36"/>
        </w:rPr>
      </w:pPr>
      <w:r w:rsidRPr="00183D27">
        <w:rPr>
          <w:rFonts w:ascii="方正小标宋简体" w:eastAsia="方正小标宋简体" w:hAnsi="仿宋"/>
          <w:b/>
          <w:bCs/>
          <w:sz w:val="36"/>
          <w:szCs w:val="36"/>
        </w:rPr>
        <w:t>河北师范大学先进团委（6个）</w:t>
      </w:r>
    </w:p>
    <w:p w:rsidR="00ED6CF9" w:rsidRPr="00FE2BCA" w:rsidRDefault="00ED6CF9" w:rsidP="00ED6CF9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资源与环境科学学院团委</w:t>
      </w:r>
    </w:p>
    <w:p w:rsidR="00ED6CF9" w:rsidRPr="00FE2BCA" w:rsidRDefault="00ED6CF9" w:rsidP="00ED6CF9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新闻传播学院团委</w:t>
      </w:r>
    </w:p>
    <w:p w:rsidR="00ED6CF9" w:rsidRPr="00FE2BCA" w:rsidRDefault="00ED6CF9" w:rsidP="00ED6CF9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外国语学院团委</w:t>
      </w:r>
    </w:p>
    <w:p w:rsidR="00ED6CF9" w:rsidRPr="00FE2BCA" w:rsidRDefault="00ED6CF9" w:rsidP="00ED6CF9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商学院团委</w:t>
      </w:r>
    </w:p>
    <w:p w:rsidR="00ED6CF9" w:rsidRPr="00FE2BCA" w:rsidRDefault="00ED6CF9" w:rsidP="00ED6CF9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马克思主义学院团委</w:t>
      </w:r>
    </w:p>
    <w:p w:rsidR="00ED6CF9" w:rsidRPr="00FE2BCA" w:rsidRDefault="00ED6CF9" w:rsidP="00ED6CF9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数学与信息科学学院团委</w:t>
      </w:r>
    </w:p>
    <w:p w:rsidR="00FD34AE" w:rsidRPr="00ED6CF9" w:rsidRDefault="00FD34AE">
      <w:bookmarkStart w:id="0" w:name="_GoBack"/>
      <w:bookmarkEnd w:id="0"/>
    </w:p>
    <w:sectPr w:rsidR="00FD34AE" w:rsidRPr="00ED6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19" w:rsidRDefault="002E1019" w:rsidP="00ED6CF9">
      <w:r>
        <w:separator/>
      </w:r>
    </w:p>
  </w:endnote>
  <w:endnote w:type="continuationSeparator" w:id="0">
    <w:p w:rsidR="002E1019" w:rsidRDefault="002E1019" w:rsidP="00ED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19" w:rsidRDefault="002E1019" w:rsidP="00ED6CF9">
      <w:r>
        <w:separator/>
      </w:r>
    </w:p>
  </w:footnote>
  <w:footnote w:type="continuationSeparator" w:id="0">
    <w:p w:rsidR="002E1019" w:rsidRDefault="002E1019" w:rsidP="00ED6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99"/>
    <w:rsid w:val="002E1019"/>
    <w:rsid w:val="00C20B99"/>
    <w:rsid w:val="00ED6CF9"/>
    <w:rsid w:val="00F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C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C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C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2016-09-13T10:52:00Z</dcterms:created>
  <dcterms:modified xsi:type="dcterms:W3CDTF">2016-09-13T10:52:00Z</dcterms:modified>
</cp:coreProperties>
</file>